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350348" w:rsidRPr="00350348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7757138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4430AC" w:rsidTr="00FD024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C956DC" w:rsidRPr="009E046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1A1DD6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15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FD0244" w:rsidRPr="004430AC" w:rsidTr="00FD0244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FD0244" w:rsidRPr="009E0464" w:rsidRDefault="00FD0244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F84018" w:rsidRDefault="00FD0244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1A1DD6" w:rsidRPr="004430AC" w:rsidTr="00FD02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王朝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陳淑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A1DD6" w:rsidRPr="004430AC" w:rsidTr="00FD024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F84018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F8401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2D193D" w:rsidRDefault="002D193D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D193D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周毅</w:t>
            </w:r>
            <w:r w:rsidRPr="002D193D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敦</w:t>
            </w:r>
          </w:p>
        </w:tc>
      </w:tr>
      <w:tr w:rsidR="001A1DD6" w:rsidRPr="004430AC" w:rsidTr="00FD0244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F84018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F8401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F84018" w:rsidRDefault="002D193D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D193D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周毅</w:t>
            </w:r>
            <w:r w:rsidRPr="002D193D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敦</w:t>
            </w:r>
          </w:p>
        </w:tc>
      </w:tr>
      <w:tr w:rsidR="001A1DD6" w:rsidRPr="004430AC" w:rsidTr="00FD0244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F84018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F8401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黃玉明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F84018" w:rsidRDefault="002D193D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D193D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周毅</w:t>
            </w:r>
            <w:r w:rsidRPr="002D193D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敦</w:t>
            </w:r>
          </w:p>
        </w:tc>
      </w:tr>
      <w:tr w:rsidR="001A1DD6" w:rsidRPr="004430AC" w:rsidTr="00FD02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2D193D" w:rsidRDefault="002D193D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D193D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雲啟</w:t>
            </w:r>
            <w:r w:rsidRPr="002D193D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2D193D" w:rsidRDefault="002D193D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D193D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鄧晓燕</w:t>
            </w:r>
          </w:p>
        </w:tc>
      </w:tr>
      <w:tr w:rsidR="001A1DD6" w:rsidRPr="004430AC" w:rsidTr="00FD0244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A1DD6" w:rsidRPr="004430AC" w:rsidTr="00FD0244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袁慧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袁慧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</w:tr>
      <w:tr w:rsidR="001A1DD6" w:rsidRPr="004430AC" w:rsidTr="00C54F6C">
        <w:trPr>
          <w:cantSplit/>
          <w:trHeight w:val="2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1A1DD6" w:rsidRPr="004430AC" w:rsidTr="00FD0244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Pr="00A15C11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1A1DD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Pr="001A1DD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1A1DD6" w:rsidRPr="004430AC" w:rsidTr="00FD0244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于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于</w:t>
            </w:r>
            <w:r w:rsidRPr="001A1DD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1A1DD6" w:rsidRPr="004430AC" w:rsidTr="00FD02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蕭玉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連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蕭玉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連</w:t>
            </w:r>
          </w:p>
        </w:tc>
      </w:tr>
      <w:tr w:rsidR="001A1DD6" w:rsidRPr="004430AC" w:rsidTr="00FD0244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9E0464" w:rsidRDefault="001A1DD6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1A1DD6" w:rsidRPr="009E0464" w:rsidRDefault="001A1DD6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A1DD6" w:rsidRPr="001A1DD6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孔   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1A1DD6" w:rsidRPr="004430AC" w:rsidTr="00FD0244">
        <w:trPr>
          <w:cantSplit/>
          <w:trHeight w:val="211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4F6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张</w:t>
            </w:r>
            <w:r w:rsidRPr="00C54F6C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C54F6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杰</w:t>
            </w:r>
            <w:r w:rsidRPr="00C54F6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A15C11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E54A3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1A1DD6" w:rsidRPr="00A15C11" w:rsidRDefault="001A1DD6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4F6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张</w:t>
            </w:r>
            <w:r w:rsidRPr="00C54F6C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C54F6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杰</w:t>
            </w:r>
            <w:r w:rsidRPr="00C54F6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A15C11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1A1DD6" w:rsidRPr="004430AC" w:rsidTr="00FD0244">
        <w:trPr>
          <w:cantSplit/>
          <w:trHeight w:val="21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1A1DD6" w:rsidRPr="009E0464" w:rsidRDefault="001A1DD6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DD6" w:rsidRPr="009E0464" w:rsidRDefault="001A1DD6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1A1DD6" w:rsidRPr="009E0464" w:rsidRDefault="001A1DD6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1A1DD6" w:rsidRPr="00A15C11" w:rsidRDefault="001A1DD6" w:rsidP="00BD463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A1DD6" w:rsidRPr="00A15C11" w:rsidRDefault="001A1DD6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7E4CBF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7E4CBF" w:rsidRPr="00A15C11" w:rsidRDefault="007E4CBF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</w:tr>
      <w:tr w:rsidR="009B5413" w:rsidRPr="004430AC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9E0464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B5413" w:rsidRPr="009E0464" w:rsidRDefault="001A1DD6" w:rsidP="0041282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Pr="00A15C1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 w:rsidRPr="00A15C1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项开华</w:t>
            </w:r>
          </w:p>
        </w:tc>
        <w:tc>
          <w:tcPr>
            <w:tcW w:w="1800" w:type="dxa"/>
            <w:gridSpan w:val="2"/>
          </w:tcPr>
          <w:p w:rsidR="00BE395E" w:rsidRPr="00A15C11" w:rsidRDefault="009B5413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1A1DD6" w:rsidRPr="00BE395E">
              <w:rPr>
                <w:rFonts w:ascii="PMingLiU" w:hAnsi="PMingLiU" w:cs="PMingLiU"/>
                <w:b/>
                <w:bCs/>
                <w:color w:val="000000" w:themeColor="text1"/>
                <w:sz w:val="19"/>
                <w:szCs w:val="19"/>
                <w:lang w:eastAsia="zh-CN"/>
              </w:rPr>
              <w:t>袁学男</w:t>
            </w:r>
            <w:r w:rsidR="001A1DD6" w:rsidRPr="00BE395E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 杨冬芝</w:t>
            </w:r>
          </w:p>
        </w:tc>
      </w:tr>
    </w:tbl>
    <w:p w:rsidR="00015E77" w:rsidRPr="007037AC" w:rsidRDefault="0035034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350348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7757139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906820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422274" w:rsidRPr="00952807" w:rsidTr="00F1377F">
        <w:trPr>
          <w:cantSplit/>
          <w:trHeight w:val="153"/>
        </w:trPr>
        <w:tc>
          <w:tcPr>
            <w:tcW w:w="1267" w:type="dxa"/>
          </w:tcPr>
          <w:p w:rsidR="00422274" w:rsidRPr="006C2F0C" w:rsidRDefault="0042227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22274" w:rsidRPr="002E5CAC" w:rsidRDefault="00906820" w:rsidP="002F2B8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422274" w:rsidRPr="00952807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422274" w:rsidRPr="00DB5256" w:rsidRDefault="00422274" w:rsidP="00906820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11,347.50</w:t>
            </w:r>
          </w:p>
        </w:tc>
      </w:tr>
      <w:tr w:rsidR="00422274" w:rsidRPr="00C01DBB" w:rsidTr="00F1377F">
        <w:trPr>
          <w:cantSplit/>
          <w:trHeight w:val="135"/>
        </w:trPr>
        <w:tc>
          <w:tcPr>
            <w:tcW w:w="1267" w:type="dxa"/>
          </w:tcPr>
          <w:p w:rsidR="00422274" w:rsidRPr="00C77319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22274" w:rsidRPr="002E5CAC" w:rsidRDefault="0090682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422274" w:rsidRPr="00C01DBB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422274" w:rsidRPr="00DB5256" w:rsidRDefault="00422274" w:rsidP="00F34B1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  <w:r w:rsidR="00906820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1,450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F1377F">
        <w:trPr>
          <w:cantSplit/>
          <w:trHeight w:val="108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0682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FB177E" w:rsidRDefault="00972F59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B177E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</w:t>
            </w:r>
          </w:p>
        </w:tc>
      </w:tr>
      <w:tr w:rsidR="00D24537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06820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06820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906820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   9</w:t>
            </w:r>
            <w:r w:rsidR="00FB177E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6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906820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820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建筑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906820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1,2</w:t>
            </w:r>
            <w:r w:rsidR="00FB177E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00.00</w:t>
            </w: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422274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37</w:t>
            </w:r>
            <w:r w:rsidR="00906820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14,093.5</w:t>
            </w:r>
            <w:r w:rsidR="00FB177E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06820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906820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350348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FB177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FB17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15,400.00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90682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101,209.0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906820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13,818</w:t>
            </w:r>
            <w:r w:rsidR="00C814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350348">
      <w:pPr>
        <w:rPr>
          <w:rFonts w:ascii="MingLiU" w:eastAsia="SimSun"/>
          <w:b/>
          <w:bCs/>
          <w:sz w:val="28"/>
          <w:szCs w:val="28"/>
        </w:rPr>
      </w:pPr>
      <w:r w:rsidRPr="00350348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350348">
      <w:pPr>
        <w:rPr>
          <w:rFonts w:ascii="MingLiU" w:eastAsia="SimSun"/>
          <w:b/>
          <w:bCs/>
          <w:sz w:val="28"/>
          <w:szCs w:val="28"/>
        </w:rPr>
      </w:pPr>
      <w:r w:rsidRPr="00350348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350348">
      <w:pPr>
        <w:rPr>
          <w:rFonts w:ascii="MingLiU" w:eastAsia="SimSun"/>
          <w:b/>
          <w:bCs/>
          <w:sz w:val="28"/>
          <w:szCs w:val="28"/>
        </w:rPr>
      </w:pPr>
      <w:r w:rsidRPr="00350348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Pr="00054D2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723105" w:rsidRPr="00054D22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Pr="00054D2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723105" w:rsidRPr="00054D22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054D22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</w:t>
            </w:r>
            <w:r w:rsidR="00054D22" w:rsidRPr="00054D22"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25</w:t>
            </w:r>
            <w:r w:rsidRPr="00054D22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53698B" w:rsidRDefault="00A15C11" w:rsidP="00A15C11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15C11" w:rsidRPr="00A54DE6" w:rsidRDefault="00A15C11" w:rsidP="00A15C11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3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2D193D">
        <w:rPr>
          <w:rFonts w:ascii="Tempus Sans ITC" w:eastAsiaTheme="minorEastAsia" w:hAnsi="Tempus Sans ITC" w:cs="Tempus Sans ITC" w:hint="eastAsia"/>
          <w:b/>
          <w:bCs/>
          <w:lang w:eastAsia="zh-CN"/>
        </w:rPr>
        <w:t>15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A15C11" w:rsidRPr="0079535D" w:rsidRDefault="00A15C11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A81AA2" w:rsidRPr="002D193D" w:rsidRDefault="002D193D" w:rsidP="004C208D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2D193D">
              <w:rPr>
                <w:rFonts w:ascii="Arial Narrow" w:hAnsi="PMingLiU" w:cs="Arial"/>
                <w:b/>
                <w:bCs/>
                <w:sz w:val="20"/>
                <w:szCs w:val="20"/>
              </w:rPr>
              <w:t>約翰一書</w:t>
            </w:r>
            <w:r w:rsidRPr="002D193D">
              <w:rPr>
                <w:rFonts w:ascii="Arial Narrow" w:hAnsi="Arial Narrow" w:cs="Arial"/>
                <w:b/>
                <w:bCs/>
                <w:sz w:val="20"/>
                <w:szCs w:val="20"/>
              </w:rPr>
              <w:t>1:8-9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1008" w:type="dxa"/>
            <w:gridSpan w:val="3"/>
          </w:tcPr>
          <w:p w:rsidR="00A81AA2" w:rsidRPr="00A81AA2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A81AA2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A81AA2" w:rsidRPr="002D193D" w:rsidRDefault="00A81AA2" w:rsidP="004C208D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D193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2D193D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2D193D" w:rsidRPr="002D193D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因主的</w:t>
            </w:r>
            <w:r w:rsidR="002D193D" w:rsidRPr="002D193D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名</w:t>
            </w:r>
          </w:p>
        </w:tc>
        <w:tc>
          <w:tcPr>
            <w:tcW w:w="864" w:type="dxa"/>
            <w:gridSpan w:val="3"/>
          </w:tcPr>
          <w:p w:rsidR="00A81AA2" w:rsidRPr="00A34BC6" w:rsidRDefault="00A81AA2" w:rsidP="004C208D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4BC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81AA2" w:rsidRPr="00D03620" w:rsidTr="004C208D">
        <w:trPr>
          <w:cantSplit/>
          <w:trHeight w:val="144"/>
        </w:trPr>
        <w:tc>
          <w:tcPr>
            <w:tcW w:w="1008" w:type="dxa"/>
            <w:gridSpan w:val="3"/>
          </w:tcPr>
          <w:p w:rsidR="00A81AA2" w:rsidRPr="00A81AA2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2D193D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2D193D">
              <w:rPr>
                <w:rFonts w:ascii="Arial Narrow" w:eastAsia="PMingLiU" w:hAnsi="Arial Narrow" w:cs="Arial Narrow"/>
                <w:sz w:val="20"/>
                <w:szCs w:val="20"/>
              </w:rPr>
              <w:t>2.</w:t>
            </w:r>
            <w:r w:rsidRPr="002D193D">
              <w:rPr>
                <w:rFonts w:ascii="Arial Narrow" w:eastAsia="PMingLiU" w:hAnsi="Arial Narrow"/>
                <w:sz w:val="20"/>
                <w:szCs w:val="20"/>
              </w:rPr>
              <w:t xml:space="preserve"> </w:t>
            </w:r>
            <w:r w:rsidR="002D193D" w:rsidRPr="002D193D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神的形</w:t>
            </w:r>
            <w:r w:rsidR="002D193D" w:rsidRPr="002D193D">
              <w:rPr>
                <w:rFonts w:ascii="Arial Narrow" w:eastAsia="PMingLiU" w:hAnsi="PMingLiU" w:cs="SimSun"/>
                <w:sz w:val="20"/>
                <w:szCs w:val="20"/>
                <w:shd w:val="clear" w:color="auto" w:fill="FFFFFF"/>
              </w:rPr>
              <w:t>像</w:t>
            </w:r>
          </w:p>
        </w:tc>
      </w:tr>
      <w:tr w:rsidR="00A81AA2" w:rsidRPr="00D03620" w:rsidTr="004C208D">
        <w:trPr>
          <w:cantSplit/>
          <w:trHeight w:val="195"/>
        </w:trPr>
        <w:tc>
          <w:tcPr>
            <w:tcW w:w="1008" w:type="dxa"/>
            <w:gridSpan w:val="3"/>
          </w:tcPr>
          <w:p w:rsidR="00A81AA2" w:rsidRPr="00A81AA2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2D193D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2D193D">
              <w:rPr>
                <w:rFonts w:ascii="Arial Narrow" w:eastAsia="PMingLiU" w:hAnsi="Arial Narrow" w:cs="Arial Narrow"/>
                <w:sz w:val="20"/>
                <w:szCs w:val="20"/>
              </w:rPr>
              <w:t>3.</w:t>
            </w:r>
            <w:r w:rsidRPr="002D193D">
              <w:rPr>
                <w:rFonts w:ascii="Arial Narrow" w:eastAsia="PMingLiU" w:hAnsi="Arial Narrow" w:cs="PMingLiU"/>
                <w:sz w:val="20"/>
                <w:szCs w:val="20"/>
              </w:rPr>
              <w:t xml:space="preserve"> </w:t>
            </w:r>
            <w:r w:rsidR="002D193D" w:rsidRPr="002D193D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復興</w:t>
            </w:r>
            <w:r w:rsidR="002D193D" w:rsidRPr="002D193D">
              <w:rPr>
                <w:rFonts w:ascii="Arial Narrow" w:eastAsia="PMingLiU" w:hAnsi="PMingLiU" w:cs="SimSun"/>
                <w:sz w:val="20"/>
                <w:szCs w:val="20"/>
                <w:shd w:val="clear" w:color="auto" w:fill="FFFFFF"/>
              </w:rPr>
              <w:t>我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A81AA2" w:rsidRPr="00A81AA2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A81AA2" w:rsidRPr="00A81AA2" w:rsidRDefault="00A81AA2" w:rsidP="00C87324">
            <w:pPr>
              <w:spacing w:line="320" w:lineRule="exact"/>
              <w:rPr>
                <w:rFonts w:ascii="PMingLiU" w:hAnsi="PMingLiU" w:cs="PMingLiU"/>
                <w:b/>
                <w:bCs/>
                <w:color w:val="FF0000"/>
                <w:sz w:val="20"/>
                <w:szCs w:val="20"/>
              </w:rPr>
            </w:pPr>
            <w:r w:rsidRPr="00C87324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87324" w:rsidRPr="00C8732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#46</w:t>
            </w:r>
            <w:r w:rsidR="002D193D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9</w:t>
            </w:r>
            <w:r w:rsidR="002D193D" w:rsidRPr="002D193D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為耶穌而</w:t>
            </w:r>
            <w:r w:rsidR="002D193D" w:rsidRPr="002D193D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活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A81AA2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A81AA2" w:rsidRPr="00A81AA2" w:rsidRDefault="00FF45FA" w:rsidP="00A81AA2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FF45FA">
              <w:rPr>
                <w:rFonts w:ascii="Arial Narrow" w:hAnsi="PMingLiU" w:cs="Arial"/>
                <w:b/>
                <w:bCs/>
                <w:sz w:val="20"/>
                <w:szCs w:val="20"/>
              </w:rPr>
              <w:t>路加福音</w:t>
            </w:r>
            <w:r w:rsidRPr="00FF45FA">
              <w:rPr>
                <w:rFonts w:ascii="Arial Narrow" w:hAnsi="Arial Narrow" w:cs="Arial"/>
                <w:b/>
                <w:bCs/>
                <w:sz w:val="18"/>
                <w:szCs w:val="18"/>
              </w:rPr>
              <w:t>19:1-10</w:t>
            </w:r>
          </w:p>
        </w:tc>
        <w:tc>
          <w:tcPr>
            <w:tcW w:w="684" w:type="dxa"/>
            <w:vAlign w:val="center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64" w:type="dxa"/>
            <w:gridSpan w:val="2"/>
          </w:tcPr>
          <w:p w:rsidR="00A81AA2" w:rsidRPr="00D03620" w:rsidRDefault="00A81AA2" w:rsidP="004C208D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A81AA2" w:rsidRPr="00B25B27" w:rsidRDefault="00FF45FA" w:rsidP="004C208D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B25B27">
              <w:rPr>
                <w:rFonts w:ascii="PMingLiU" w:hAnsi="PMingLiU" w:hint="eastAsia"/>
                <w:b/>
                <w:color w:val="222222"/>
                <w:sz w:val="20"/>
                <w:szCs w:val="20"/>
                <w:shd w:val="clear" w:color="auto" w:fill="FFFFFF"/>
              </w:rPr>
              <w:t>撒該已經爬上桑樹了</w:t>
            </w:r>
          </w:p>
        </w:tc>
        <w:tc>
          <w:tcPr>
            <w:tcW w:w="1224" w:type="dxa"/>
            <w:gridSpan w:val="4"/>
          </w:tcPr>
          <w:p w:rsidR="00A81AA2" w:rsidRPr="00B25B27" w:rsidRDefault="00B25B27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64" w:type="dxa"/>
            <w:gridSpan w:val="2"/>
          </w:tcPr>
          <w:p w:rsidR="00A81AA2" w:rsidRPr="00340D0B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A81AA2" w:rsidRPr="005F20CD" w:rsidRDefault="00A81AA2" w:rsidP="005F20CD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A81AA2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</w:rPr>
              <w:t xml:space="preserve">  </w:t>
            </w:r>
            <w:r w:rsidR="005F20CD" w:rsidRPr="005F20C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#261</w:t>
            </w:r>
            <w:r w:rsidR="005F20CD" w:rsidRPr="005F20CD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向萬邦傳福</w:t>
            </w:r>
            <w:r w:rsidR="005F20CD" w:rsidRPr="005F20CD">
              <w:rPr>
                <w:rFonts w:ascii="Arial Narrow" w:hAnsi="PMingLiU" w:cs="SimSun"/>
                <w:b/>
                <w:bCs/>
                <w:color w:val="000000"/>
                <w:sz w:val="20"/>
                <w:szCs w:val="20"/>
              </w:rPr>
              <w:t>音</w:t>
            </w:r>
          </w:p>
        </w:tc>
        <w:tc>
          <w:tcPr>
            <w:tcW w:w="1224" w:type="dxa"/>
            <w:gridSpan w:val="4"/>
          </w:tcPr>
          <w:p w:rsidR="00A81AA2" w:rsidRPr="00B25B27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054D22">
        <w:trPr>
          <w:trHeight w:val="315"/>
        </w:trPr>
        <w:tc>
          <w:tcPr>
            <w:tcW w:w="1098" w:type="dxa"/>
            <w:gridSpan w:val="4"/>
          </w:tcPr>
          <w:p w:rsidR="00A81AA2" w:rsidRPr="00FF45FA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A81AA2" w:rsidRPr="00FF45FA" w:rsidRDefault="00FF45FA" w:rsidP="004C208D">
            <w:pPr>
              <w:spacing w:line="200" w:lineRule="exact"/>
              <w:rPr>
                <w:rFonts w:ascii="Arial Narrow" w:eastAsiaTheme="minorEastAsia" w:hAnsi="Arial Narrow"/>
                <w:b/>
                <w:sz w:val="18"/>
                <w:szCs w:val="18"/>
                <w:u w:val="single"/>
                <w:lang w:eastAsia="zh-CN"/>
              </w:rPr>
            </w:pPr>
            <w:r w:rsidRPr="00FF45FA">
              <w:rPr>
                <w:rFonts w:ascii="Arial Narrow" w:hAnsi="PMingLiU" w:cs="Arial"/>
                <w:b/>
                <w:bCs/>
                <w:sz w:val="20"/>
                <w:szCs w:val="20"/>
              </w:rPr>
              <w:t>路加福音</w:t>
            </w:r>
            <w:r w:rsidRPr="002D193D">
              <w:rPr>
                <w:rFonts w:ascii="Arial Narrow" w:hAnsi="Arial Narrow" w:cs="Arial"/>
                <w:b/>
                <w:bCs/>
                <w:sz w:val="18"/>
                <w:szCs w:val="18"/>
              </w:rPr>
              <w:t>19</w:t>
            </w:r>
            <w:r w:rsidR="002D193D" w:rsidRPr="002D193D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2D193D" w:rsidRPr="002D193D">
              <w:rPr>
                <w:rFonts w:ascii="Arial Narrow" w:eastAsiaTheme="minorEastAsia" w:hAnsi="Arial Narrow" w:cs="Arial" w:hint="eastAsia"/>
                <w:b/>
                <w:bCs/>
                <w:sz w:val="18"/>
                <w:szCs w:val="18"/>
                <w:lang w:eastAsia="zh-CN"/>
              </w:rPr>
              <w:t>9</w:t>
            </w:r>
            <w:r w:rsidR="00A81AA2" w:rsidRPr="002D193D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Pr="002D193D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4" w:type="dxa"/>
            <w:gridSpan w:val="4"/>
          </w:tcPr>
          <w:p w:rsidR="00A81AA2" w:rsidRPr="00F84018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A81AA2" w:rsidTr="00A81AA2">
        <w:trPr>
          <w:trHeight w:val="74"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A81AA2" w:rsidRPr="00D03620" w:rsidTr="004C208D">
        <w:trPr>
          <w:trHeight w:val="207"/>
        </w:trPr>
        <w:tc>
          <w:tcPr>
            <w:tcW w:w="1908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81AA2" w:rsidRPr="00D03620" w:rsidRDefault="00A81AA2" w:rsidP="004C208D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A81AA2" w:rsidRPr="00D03620" w:rsidRDefault="00A81AA2" w:rsidP="004C208D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Default="0035034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  <w:r>
        <w:rPr>
          <w:rFonts w:ascii="全真楷書" w:eastAsiaTheme="minorEastAsia" w:hAnsi="Helvetica Neue"/>
          <w:noProof/>
          <w:color w:val="777777"/>
          <w:lang w:eastAsia="zh-CN"/>
        </w:rPr>
        <w:pict>
          <v:shape id="_x0000_s1060" type="#_x0000_t202" style="position:absolute;left:0;text-align:left;margin-left:-.25pt;margin-top:351.65pt;width:224.75pt;height:133.8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15C11" w:rsidRPr="00A81AA2" w:rsidRDefault="00A15C11" w:rsidP="00A15C11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81AA2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(03/</w:t>
                  </w:r>
                  <w:r w:rsidR="002D193D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15</w:t>
                  </w:r>
                  <w:r w:rsidRPr="00A81AA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A81AA2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A81AA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2D193D" w:rsidRDefault="002D193D" w:rsidP="00A15C11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18"/>
                      <w:szCs w:val="18"/>
                    </w:rPr>
                  </w:pPr>
                  <w:r w:rsidRPr="00FF45FA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路加福音</w:t>
                  </w:r>
                  <w:r w:rsidRPr="002D193D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19:</w:t>
                  </w:r>
                  <w:r w:rsidRPr="002D193D">
                    <w:rPr>
                      <w:rFonts w:ascii="Arial Narrow" w:eastAsiaTheme="minorEastAsia" w:hAnsi="Arial Narrow" w:cs="Arial" w:hint="eastAsia"/>
                      <w:b/>
                      <w:bCs/>
                      <w:sz w:val="18"/>
                      <w:szCs w:val="18"/>
                    </w:rPr>
                    <w:t>9</w:t>
                  </w:r>
                  <w:r w:rsidRPr="002D193D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-10</w:t>
                  </w:r>
                </w:p>
                <w:p w:rsidR="00A81AA2" w:rsidRPr="002D193D" w:rsidRDefault="002D193D" w:rsidP="00A15C11">
                  <w:pPr>
                    <w:spacing w:line="220" w:lineRule="exact"/>
                    <w:rPr>
                      <w:rStyle w:val="content"/>
                      <w:rFonts w:ascii="Arial Narrow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2D193D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9</w:t>
                  </w:r>
                  <w:r w:rsidRPr="002D193D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耶穌說：「今天救恩到了這家，因為他也是亞伯拉罕的子孫。</w:t>
                  </w:r>
                  <w:r w:rsidRPr="002D193D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2D193D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10</w:t>
                  </w:r>
                  <w:r w:rsidRPr="002D193D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人子來，為要尋找、拯救失喪的人。」</w:t>
                  </w:r>
                </w:p>
                <w:p w:rsidR="002D193D" w:rsidRPr="002D193D" w:rsidRDefault="002D193D" w:rsidP="00A15C11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D193D" w:rsidRDefault="00A15C11" w:rsidP="00A15C11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2D193D" w:rsidRP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(03/08</w:t>
                  </w:r>
                  <w:r w:rsidRP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2D193D" w:rsidRDefault="002D193D" w:rsidP="002D193D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A81AA2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帖撒羅尼迦前書</w:t>
                  </w:r>
                  <w:r w:rsidRPr="00A81AA2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5:16-1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  <w:p w:rsidR="002D193D" w:rsidRPr="00A81AA2" w:rsidRDefault="002D193D" w:rsidP="002D193D">
                  <w:pPr>
                    <w:spacing w:line="220" w:lineRule="exact"/>
                    <w:rPr>
                      <w:rStyle w:val="content"/>
                      <w:rFonts w:ascii="Arial Narrow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81AA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16</w:t>
                  </w:r>
                  <w:r w:rsidRPr="00A81AA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要常常喜樂，</w:t>
                  </w:r>
                  <w:r w:rsidRPr="00A81AA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A81AA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不住地禱告</w:t>
                  </w:r>
                </w:p>
                <w:p w:rsidR="00A15C11" w:rsidRDefault="00A15C11" w:rsidP="00A15C11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A15C11" w:rsidRPr="004345C4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B625D" w:rsidRDefault="00A15C11" w:rsidP="00A15C11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5803AF" w:rsidRPr="00B25433" w:rsidRDefault="00350348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350348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350348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350348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0D" w:rsidRDefault="0092300D" w:rsidP="001B6431">
      <w:r>
        <w:separator/>
      </w:r>
    </w:p>
  </w:endnote>
  <w:endnote w:type="continuationSeparator" w:id="1">
    <w:p w:rsidR="0092300D" w:rsidRDefault="0092300D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0D" w:rsidRDefault="0092300D" w:rsidP="001B6431">
      <w:r>
        <w:separator/>
      </w:r>
    </w:p>
  </w:footnote>
  <w:footnote w:type="continuationSeparator" w:id="1">
    <w:p w:rsidR="0092300D" w:rsidRDefault="0092300D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7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1457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2234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2015-03-13T16:47:00Z</cp:lastPrinted>
  <dcterms:created xsi:type="dcterms:W3CDTF">2015-03-13T17:06:00Z</dcterms:created>
  <dcterms:modified xsi:type="dcterms:W3CDTF">2015-03-13T17:06:00Z</dcterms:modified>
</cp:coreProperties>
</file>